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70B2" w14:textId="59B65570" w:rsidR="00000998" w:rsidRPr="000A4251" w:rsidRDefault="00000998" w:rsidP="000A4251">
      <w:pPr>
        <w:jc w:val="center"/>
        <w:rPr>
          <w:rFonts w:ascii="Calibri" w:hAnsi="Calibri" w:cs="Calibri"/>
          <w:b/>
          <w:bCs/>
          <w:u w:val="single"/>
          <w:lang w:val="es-ES_tradnl"/>
        </w:rPr>
      </w:pPr>
      <w:r w:rsidRPr="000A4251">
        <w:rPr>
          <w:rFonts w:ascii="Calibri" w:hAnsi="Calibri" w:cs="Calibri"/>
          <w:b/>
          <w:bCs/>
          <w:u w:val="single"/>
          <w:lang w:val="es-ES_tradnl"/>
        </w:rPr>
        <w:t>NOTICIA LEMA EDUCATIVO</w:t>
      </w:r>
    </w:p>
    <w:p w14:paraId="531FA09C" w14:textId="64FB3F1B" w:rsidR="00000998" w:rsidRPr="000A4251" w:rsidRDefault="000A4251" w:rsidP="000A4251">
      <w:pPr>
        <w:jc w:val="right"/>
        <w:rPr>
          <w:rFonts w:ascii="Calibri" w:hAnsi="Calibri" w:cs="Calibri"/>
          <w:i/>
          <w:iCs/>
          <w:lang w:val="es-ES_tradnl"/>
        </w:rPr>
      </w:pPr>
      <w:r>
        <w:rPr>
          <w:rFonts w:ascii="Calibri" w:hAnsi="Calibri" w:cs="Calibri"/>
          <w:i/>
          <w:iCs/>
          <w:lang w:val="es-ES_tradnl"/>
        </w:rPr>
        <w:t>[</w:t>
      </w:r>
      <w:r w:rsidR="00000998" w:rsidRPr="000A4251">
        <w:rPr>
          <w:rFonts w:ascii="Calibri" w:hAnsi="Calibri" w:cs="Calibri"/>
          <w:i/>
          <w:iCs/>
          <w:lang w:val="es-ES_tradnl"/>
        </w:rPr>
        <w:t>A partir del 1 de septiembre</w:t>
      </w:r>
      <w:r>
        <w:rPr>
          <w:rFonts w:ascii="Calibri" w:hAnsi="Calibri" w:cs="Calibri"/>
          <w:i/>
          <w:iCs/>
          <w:lang w:val="es-ES_tradnl"/>
        </w:rPr>
        <w:t>]</w:t>
      </w:r>
    </w:p>
    <w:p w14:paraId="601DB644" w14:textId="53E950B7" w:rsidR="00B46C37" w:rsidRPr="00000998" w:rsidRDefault="00000998" w:rsidP="000A4251">
      <w:pPr>
        <w:jc w:val="both"/>
        <w:rPr>
          <w:rFonts w:ascii="Calibri" w:hAnsi="Calibri" w:cs="Calibri"/>
          <w:lang w:val="es-ES_tradnl"/>
        </w:rPr>
      </w:pPr>
      <w:r w:rsidRPr="00000998">
        <w:rPr>
          <w:rFonts w:ascii="Calibri" w:hAnsi="Calibri" w:cs="Calibri"/>
          <w:b/>
          <w:bCs/>
          <w:lang w:val="es-ES_tradnl"/>
        </w:rPr>
        <w:t>Titular:</w:t>
      </w:r>
      <w:r w:rsidRPr="00000998">
        <w:rPr>
          <w:rFonts w:ascii="Calibri" w:hAnsi="Calibri" w:cs="Calibri"/>
          <w:lang w:val="es-ES_tradnl"/>
        </w:rPr>
        <w:t xml:space="preserve"> Celebremos la vida</w:t>
      </w:r>
    </w:p>
    <w:p w14:paraId="3DACB302" w14:textId="746BFF06" w:rsidR="00000998" w:rsidRPr="00000998" w:rsidRDefault="000A4251" w:rsidP="000A4251">
      <w:pPr>
        <w:jc w:val="both"/>
        <w:rPr>
          <w:rFonts w:ascii="Calibri" w:hAnsi="Calibri" w:cs="Calibri"/>
          <w:lang w:val="es-ES_tradnl"/>
        </w:rPr>
      </w:pPr>
      <w:r>
        <w:rPr>
          <w:rFonts w:ascii="Calibri" w:hAnsi="Calibri" w:cs="Calibri"/>
          <w:b/>
          <w:bCs/>
          <w:lang w:val="es-ES_tradnl"/>
        </w:rPr>
        <w:t>Subtítulo</w:t>
      </w:r>
      <w:r w:rsidR="00000998" w:rsidRPr="00000998">
        <w:rPr>
          <w:rFonts w:ascii="Calibri" w:hAnsi="Calibri" w:cs="Calibri"/>
          <w:b/>
          <w:bCs/>
          <w:lang w:val="es-ES_tradnl"/>
        </w:rPr>
        <w:t>:</w:t>
      </w:r>
      <w:r w:rsidR="00000998" w:rsidRPr="00000998">
        <w:rPr>
          <w:rFonts w:ascii="Calibri" w:hAnsi="Calibri" w:cs="Calibri"/>
          <w:lang w:val="es-ES_tradnl"/>
        </w:rPr>
        <w:t xml:space="preserve"> Este curso 2025-2026 en Maristas “Celebremos la vida”</w:t>
      </w:r>
    </w:p>
    <w:p w14:paraId="7F0229C1" w14:textId="46DB34F8" w:rsidR="00000998" w:rsidRPr="000A4251" w:rsidRDefault="00000998" w:rsidP="000A4251">
      <w:pPr>
        <w:jc w:val="both"/>
        <w:rPr>
          <w:rFonts w:ascii="Calibri" w:hAnsi="Calibri" w:cs="Calibri"/>
          <w:b/>
          <w:bCs/>
          <w:u w:val="single"/>
          <w:lang w:val="es-ES_tradnl"/>
        </w:rPr>
      </w:pPr>
      <w:r w:rsidRPr="000A4251">
        <w:rPr>
          <w:rFonts w:ascii="Calibri" w:hAnsi="Calibri" w:cs="Calibri"/>
          <w:b/>
          <w:bCs/>
          <w:u w:val="single"/>
          <w:lang w:val="es-ES_tradnl"/>
        </w:rPr>
        <w:t xml:space="preserve">Imagen: </w:t>
      </w:r>
    </w:p>
    <w:p w14:paraId="2E2D97E6" w14:textId="693800B1" w:rsidR="00000998" w:rsidRPr="00000998" w:rsidRDefault="00000998" w:rsidP="000A4251">
      <w:pPr>
        <w:jc w:val="both"/>
        <w:rPr>
          <w:rFonts w:ascii="Calibri" w:hAnsi="Calibri" w:cs="Calibri"/>
          <w:lang w:val="es-ES_tradnl"/>
        </w:rPr>
      </w:pPr>
      <w:r w:rsidRPr="00000998">
        <w:rPr>
          <w:rFonts w:ascii="Calibri" w:hAnsi="Calibri" w:cs="Calibri"/>
          <w:noProof/>
          <w:lang w:val="es-ES_tradnl"/>
        </w:rPr>
        <w:drawing>
          <wp:inline distT="0" distB="0" distL="0" distR="0" wp14:anchorId="247F6AC8" wp14:editId="28FFF7A4">
            <wp:extent cx="4379285" cy="2888243"/>
            <wp:effectExtent l="0" t="0" r="2540" b="0"/>
            <wp:docPr id="1046491631" name="Imagen 2" descr="Interfaz de usuario gráfica,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491631" name="Imagen 2" descr="Interfaz de usuario gráfica, Diagrama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866" cy="2896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EE26C" w14:textId="77777777" w:rsidR="000A4251" w:rsidRDefault="000A4251" w:rsidP="000A4251">
      <w:pPr>
        <w:spacing w:after="0"/>
        <w:jc w:val="both"/>
        <w:rPr>
          <w:rFonts w:ascii="Calibri" w:hAnsi="Calibri" w:cs="Calibri"/>
          <w:b/>
          <w:bCs/>
          <w:color w:val="000000" w:themeColor="text1"/>
          <w:u w:val="single"/>
          <w:lang w:val="es-ES_tradnl"/>
        </w:rPr>
      </w:pPr>
    </w:p>
    <w:p w14:paraId="13506753" w14:textId="6F85B508" w:rsidR="00000998" w:rsidRPr="000A4251" w:rsidRDefault="00000998" w:rsidP="000A4251">
      <w:pPr>
        <w:spacing w:after="0"/>
        <w:jc w:val="both"/>
        <w:rPr>
          <w:rFonts w:ascii="Calibri" w:hAnsi="Calibri" w:cs="Calibri"/>
          <w:b/>
          <w:bCs/>
          <w:color w:val="000000" w:themeColor="text1"/>
          <w:u w:val="single"/>
          <w:lang w:val="es-ES_tradnl"/>
        </w:rPr>
      </w:pPr>
      <w:r w:rsidRPr="000A4251">
        <w:rPr>
          <w:rFonts w:ascii="Calibri" w:hAnsi="Calibri" w:cs="Calibri"/>
          <w:b/>
          <w:bCs/>
          <w:color w:val="000000" w:themeColor="text1"/>
          <w:u w:val="single"/>
          <w:lang w:val="es-ES_tradnl"/>
        </w:rPr>
        <w:t>Texto:</w:t>
      </w:r>
    </w:p>
    <w:p w14:paraId="1A5B5911" w14:textId="6A4B2200" w:rsidR="00CC369C" w:rsidRDefault="00CC369C" w:rsidP="000A4251">
      <w:pPr>
        <w:spacing w:after="0"/>
        <w:jc w:val="both"/>
        <w:rPr>
          <w:rFonts w:ascii="Calibri" w:hAnsi="Calibri" w:cs="Calibri"/>
          <w:color w:val="000000" w:themeColor="text1"/>
        </w:rPr>
      </w:pPr>
      <w:r w:rsidRPr="00CC369C">
        <w:rPr>
          <w:rFonts w:ascii="Calibri" w:hAnsi="Calibri" w:cs="Calibri"/>
          <w:color w:val="000000" w:themeColor="text1"/>
        </w:rPr>
        <w:t>Los colegios maristas damos inicio al nuevo curso 2025-2026 con un lema lleno de alegría y esperanza:</w:t>
      </w:r>
      <w:r w:rsidRPr="00CC369C">
        <w:rPr>
          <w:rStyle w:val="apple-converted-space"/>
          <w:rFonts w:ascii="Calibri" w:hAnsi="Calibri" w:cs="Calibri"/>
          <w:color w:val="000000" w:themeColor="text1"/>
        </w:rPr>
        <w:t> </w:t>
      </w:r>
      <w:r w:rsidRPr="00CC369C">
        <w:rPr>
          <w:rStyle w:val="Textoennegrita"/>
          <w:rFonts w:ascii="Calibri" w:hAnsi="Calibri" w:cs="Calibri"/>
          <w:color w:val="000000" w:themeColor="text1"/>
        </w:rPr>
        <w:t>“Celebremos la Vida”</w:t>
      </w:r>
      <w:r w:rsidRPr="00CC369C">
        <w:rPr>
          <w:rFonts w:ascii="Calibri" w:hAnsi="Calibri" w:cs="Calibri"/>
          <w:color w:val="000000" w:themeColor="text1"/>
        </w:rPr>
        <w:t>. Con él queremos poner en el centro de nuestra misión educativa la importancia de valorar cada instante, de reconocer la grandeza de lo cotidiano y de compartir juntos la alegría de estar vivos.</w:t>
      </w:r>
    </w:p>
    <w:p w14:paraId="24C072C7" w14:textId="77777777" w:rsidR="00173E7C" w:rsidRPr="00CC369C" w:rsidRDefault="00173E7C" w:rsidP="000A4251">
      <w:pPr>
        <w:spacing w:after="0"/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14:paraId="7FB6748A" w14:textId="05FFF252" w:rsidR="00000998" w:rsidRDefault="00000998" w:rsidP="000A4251">
      <w:pPr>
        <w:spacing w:after="0"/>
        <w:jc w:val="both"/>
        <w:rPr>
          <w:rFonts w:ascii="Calibri" w:hAnsi="Calibri" w:cs="Calibri"/>
          <w:color w:val="000000" w:themeColor="text1"/>
          <w:shd w:val="clear" w:color="auto" w:fill="FFFFFF"/>
        </w:rPr>
      </w:pPr>
      <w:r w:rsidRPr="00CC369C">
        <w:rPr>
          <w:rFonts w:ascii="Calibri" w:hAnsi="Calibri" w:cs="Calibri"/>
          <w:color w:val="000000" w:themeColor="text1"/>
          <w:shd w:val="clear" w:color="auto" w:fill="FFFFFF"/>
        </w:rPr>
        <w:t>El lema educativo de maristas para este curso 2025-2026 nos hace una invitación directa, nos anima a enfocarnos en los aspectos positivos de la vida y a celebrarlos juntos como comunidad, como familia al estilo de Champagnat, como se hacía en torno a la mesa de La Valla.</w:t>
      </w:r>
    </w:p>
    <w:p w14:paraId="62214FD5" w14:textId="77777777" w:rsidR="00173E7C" w:rsidRPr="00CC369C" w:rsidRDefault="00173E7C" w:rsidP="000A4251">
      <w:pPr>
        <w:spacing w:after="0"/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14:paraId="28CD6291" w14:textId="77777777" w:rsidR="00173E7C" w:rsidRDefault="00000998" w:rsidP="000A4251">
      <w:pPr>
        <w:spacing w:after="0"/>
        <w:jc w:val="both"/>
        <w:rPr>
          <w:rFonts w:ascii="Calibri" w:hAnsi="Calibri" w:cs="Calibri"/>
          <w:color w:val="000000" w:themeColor="text1"/>
          <w:shd w:val="clear" w:color="auto" w:fill="FFFFFF"/>
        </w:rPr>
      </w:pPr>
      <w:r w:rsidRPr="00CC369C">
        <w:rPr>
          <w:rFonts w:ascii="Calibri" w:hAnsi="Calibri" w:cs="Calibri"/>
          <w:color w:val="000000" w:themeColor="text1"/>
          <w:shd w:val="clear" w:color="auto" w:fill="FFFFFF"/>
        </w:rPr>
        <w:t>Celebrar la Vida es mucho más que un simple lema. Es un compromiso con la comunidad, una invitación a la esperanza, una llamada a la inclusión y una búsqueda constante de una vida auténtica y plena. Al celebrar la Vida, ponemos en alza los valores maristas y construimos juntos un futuro más justo, solidario y lleno de esperanza.</w:t>
      </w:r>
    </w:p>
    <w:p w14:paraId="343BEC14" w14:textId="77777777" w:rsidR="00173E7C" w:rsidRDefault="00173E7C" w:rsidP="000A4251">
      <w:pPr>
        <w:spacing w:after="0"/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14:paraId="5B4D9300" w14:textId="6144D5DD" w:rsidR="00000998" w:rsidRPr="00CC369C" w:rsidRDefault="00000998" w:rsidP="000A4251">
      <w:pPr>
        <w:spacing w:after="0"/>
        <w:jc w:val="both"/>
        <w:rPr>
          <w:rFonts w:ascii="Calibri" w:hAnsi="Calibri" w:cs="Calibri"/>
          <w:color w:val="000000" w:themeColor="text1"/>
          <w:shd w:val="clear" w:color="auto" w:fill="FFFFFF"/>
        </w:rPr>
      </w:pPr>
      <w:r w:rsidRPr="00CC369C">
        <w:rPr>
          <w:rFonts w:ascii="Calibri" w:hAnsi="Calibri" w:cs="Calibri"/>
          <w:color w:val="000000" w:themeColor="text1"/>
          <w:shd w:val="clear" w:color="auto" w:fill="FFFFFF"/>
        </w:rPr>
        <w:t>Invitamos a toda la comunidad educativa a unirse a esta celebración, a vivirla intensamente y a contagiar este espíritu a quienes nos rodean, desde la propuesta del Evangelio de Jesús.</w:t>
      </w:r>
    </w:p>
    <w:sectPr w:rsidR="00000998" w:rsidRPr="00CC36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98"/>
    <w:rsid w:val="00000998"/>
    <w:rsid w:val="000A4251"/>
    <w:rsid w:val="00173E7C"/>
    <w:rsid w:val="004E40D6"/>
    <w:rsid w:val="0053119D"/>
    <w:rsid w:val="005559B7"/>
    <w:rsid w:val="00564BEB"/>
    <w:rsid w:val="00637139"/>
    <w:rsid w:val="006A5C98"/>
    <w:rsid w:val="00B46C37"/>
    <w:rsid w:val="00CC369C"/>
    <w:rsid w:val="00DC4567"/>
    <w:rsid w:val="00DE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75DF"/>
  <w15:chartTrackingRefBased/>
  <w15:docId w15:val="{DA8EF44E-450A-D745-B6D4-457E989B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0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0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0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0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0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0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0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0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0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0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0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0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09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09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09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09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09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09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0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0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0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0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0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09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09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09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0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09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099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Fuentedeprrafopredeter"/>
    <w:rsid w:val="00CC369C"/>
  </w:style>
  <w:style w:type="character" w:styleId="Textoennegrita">
    <w:name w:val="Strong"/>
    <w:basedOn w:val="Fuentedeprrafopredeter"/>
    <w:uiPriority w:val="22"/>
    <w:qFormat/>
    <w:rsid w:val="00CC3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a6c605-af9b-40f6-9acf-c4072fd84d25" xsi:nil="true"/>
    <lcf76f155ced4ddcb4097134ff3c332f xmlns="4568ad6b-e58e-4b6b-a08e-d1ccee134b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B2963E4EF23544B2FAA361751AF8D9" ma:contentTypeVersion="18" ma:contentTypeDescription="Crear nuevo documento." ma:contentTypeScope="" ma:versionID="f68e5d4e6f1f871cee6cd9cc3e3e4cd6">
  <xsd:schema xmlns:xsd="http://www.w3.org/2001/XMLSchema" xmlns:xs="http://www.w3.org/2001/XMLSchema" xmlns:p="http://schemas.microsoft.com/office/2006/metadata/properties" xmlns:ns2="4568ad6b-e58e-4b6b-a08e-d1ccee134bfd" xmlns:ns3="86a6c605-af9b-40f6-9acf-c4072fd84d25" targetNamespace="http://schemas.microsoft.com/office/2006/metadata/properties" ma:root="true" ma:fieldsID="df299cb418739a8fcdb7d45561ddf79d" ns2:_="" ns3:_="">
    <xsd:import namespace="4568ad6b-e58e-4b6b-a08e-d1ccee134bfd"/>
    <xsd:import namespace="86a6c605-af9b-40f6-9acf-c4072fd84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8ad6b-e58e-4b6b-a08e-d1ccee134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31477de-ada5-4e26-a836-b75267a75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c605-af9b-40f6-9acf-c4072fd84d2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fc9811-0324-4a52-a432-016065b04890}" ma:internalName="TaxCatchAll" ma:showField="CatchAllData" ma:web="86a6c605-af9b-40f6-9acf-c4072fd84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373B32-E1F8-44C2-8818-73694CA432C0}">
  <ds:schemaRefs>
    <ds:schemaRef ds:uri="http://schemas.microsoft.com/office/2006/metadata/properties"/>
    <ds:schemaRef ds:uri="http://schemas.microsoft.com/office/infopath/2007/PartnerControls"/>
    <ds:schemaRef ds:uri="723db69a-a8a3-4ace-ba97-acd12f8d4259"/>
    <ds:schemaRef ds:uri="5ab1caf7-8857-4ca3-a46c-485769304701"/>
    <ds:schemaRef ds:uri="86a6c605-af9b-40f6-9acf-c4072fd84d25"/>
    <ds:schemaRef ds:uri="4568ad6b-e58e-4b6b-a08e-d1ccee134bfd"/>
  </ds:schemaRefs>
</ds:datastoreItem>
</file>

<file path=customXml/itemProps2.xml><?xml version="1.0" encoding="utf-8"?>
<ds:datastoreItem xmlns:ds="http://schemas.openxmlformats.org/officeDocument/2006/customXml" ds:itemID="{908A771F-D022-44EC-B49D-ADF276180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0AC1B-FE10-4FDF-8566-BD87D08E9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8ad6b-e58e-4b6b-a08e-d1ccee134bfd"/>
    <ds:schemaRef ds:uri="86a6c605-af9b-40f6-9acf-c4072fd84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González Mena</dc:creator>
  <cp:keywords/>
  <dc:description/>
  <cp:lastModifiedBy>Elena Vegazo Guerra</cp:lastModifiedBy>
  <cp:revision>2</cp:revision>
  <dcterms:created xsi:type="dcterms:W3CDTF">2025-09-22T16:38:00Z</dcterms:created>
  <dcterms:modified xsi:type="dcterms:W3CDTF">2025-09-22T16:38:00Z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0x010100E9B2963E4EF23544B2FAA361751AF8D9</vt:lpwstr>
  </property>
</Properties>
</file>